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lang w:val="ru-RU"/>
        </w:rPr>
        <w:t>1 </w:t>
      </w:r>
      <w:r>
        <w:rPr>
          <w:rStyle w:val="a4"/>
          <w:rFonts w:ascii="Arial" w:hAnsi="Arial" w:cs="Arial"/>
          <w:color w:val="000000"/>
          <w:sz w:val="32"/>
          <w:szCs w:val="32"/>
        </w:rPr>
        <w:t>варіант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Розв’яжи задачу.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овочеву базу привезли 23 440 кг овочів. Капусти було 9840 кг, моркви — на 2850 кг менше, інше — картопля. Скільки кілограмів картоплі привезли на овочеву базу?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Розв’яжи приклади.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503 184 - 195 753       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90 733 - 2704 - 943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483 227 - 53 707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650 237 - (47 841 + 5753)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Із чисел </w:t>
      </w:r>
      <w:r w:rsidRPr="00296907">
        <w:rPr>
          <w:rFonts w:ascii="Arial" w:hAnsi="Arial" w:cs="Arial"/>
          <w:color w:val="000000"/>
          <w:sz w:val="32"/>
          <w:szCs w:val="32"/>
        </w:rPr>
        <w:t>30</w:t>
      </w:r>
      <w:r>
        <w:rPr>
          <w:rFonts w:ascii="Arial" w:hAnsi="Arial" w:cs="Arial"/>
          <w:color w:val="000000"/>
          <w:sz w:val="32"/>
          <w:szCs w:val="32"/>
        </w:rPr>
        <w:t>; 24; 20; 16 випиши ті значення букви </w:t>
      </w:r>
      <w:r>
        <w:rPr>
          <w:rFonts w:ascii="Arial" w:hAnsi="Arial" w:cs="Arial"/>
          <w:color w:val="000000"/>
          <w:sz w:val="32"/>
          <w:szCs w:val="32"/>
          <w:lang w:val="en-US"/>
        </w:rPr>
        <w:t>k</w:t>
      </w:r>
      <w:r>
        <w:rPr>
          <w:rFonts w:ascii="Arial" w:hAnsi="Arial" w:cs="Arial"/>
          <w:color w:val="000000"/>
          <w:sz w:val="32"/>
          <w:szCs w:val="32"/>
        </w:rPr>
        <w:t>, при яких нерівність 36 - </w:t>
      </w:r>
      <w:r>
        <w:rPr>
          <w:rFonts w:ascii="Arial" w:hAnsi="Arial" w:cs="Arial"/>
          <w:color w:val="000000"/>
          <w:sz w:val="32"/>
          <w:szCs w:val="32"/>
          <w:lang w:val="en-US"/>
        </w:rPr>
        <w:t>k</w:t>
      </w:r>
      <w:r>
        <w:rPr>
          <w:rFonts w:ascii="Arial" w:hAnsi="Arial" w:cs="Arial"/>
          <w:color w:val="000000"/>
          <w:sz w:val="32"/>
          <w:szCs w:val="32"/>
        </w:rPr>
        <w:t> &lt; 12 істинна.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Додаткове завдання.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маслозаводі виготовили 150 кг вершкового масла, що складає четверту частину маси вершків, використаних для його виготовлення. Маса переробленого молока у 5 разів більше за масу вершків. Скільки кілограмів молока було використано?</w:t>
      </w: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  <w:sz w:val="32"/>
          <w:szCs w:val="32"/>
        </w:rPr>
      </w:pP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lastRenderedPageBreak/>
        <w:t>2 варіант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Розв’яжи задачу.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 лісовій ділянці росло 13 628 дерев.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Берез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було 2720, лип — на 945 більше, решта — дуби. Скільки дубів росло на ділянці?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Розв’яжи приклади.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750 128 - 374 459       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32 043 + 47 520 - 25 891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35 840 + 284 407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370 475 - (52 440 - 13 820)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З чисел 40; 60; 74; 80 випиши ті значення букви а, при яких нерівність а - 34 &gt; 40 істинна.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Додаткове завдання.</w:t>
      </w:r>
    </w:p>
    <w:p w:rsidR="00296907" w:rsidRDefault="00296907" w:rsidP="0029690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Половину молока, яке привезли на завод, переробили на сир. Маса сиру 75 кг, що на 340 кг менше від маси переробленого молока. Скільки всього кілограмів молока привезли на завод?</w:t>
      </w:r>
    </w:p>
    <w:p w:rsidR="004432BE" w:rsidRDefault="004432BE"/>
    <w:sectPr w:rsidR="004432BE" w:rsidSect="00443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907"/>
    <w:rsid w:val="00296907"/>
    <w:rsid w:val="0044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96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2020-12-06T23:00:00Z</dcterms:created>
  <dcterms:modified xsi:type="dcterms:W3CDTF">2020-12-06T23:05:00Z</dcterms:modified>
</cp:coreProperties>
</file>